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5EC" w:rsidRPr="009D2485" w:rsidRDefault="00151569" w:rsidP="00061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>T.C.</w:t>
      </w:r>
    </w:p>
    <w:p w:rsidR="00151569" w:rsidRPr="009D2485" w:rsidRDefault="00151569" w:rsidP="00061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807CA1" w:rsidRPr="009D2485" w:rsidRDefault="005D1815" w:rsidP="00061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5D1815" w:rsidRPr="009D2485" w:rsidRDefault="005D1815" w:rsidP="00061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5C0" w:rsidRPr="009D2485" w:rsidRDefault="005D1815" w:rsidP="00CF50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 xml:space="preserve">Mesleki Gelişim </w:t>
      </w:r>
      <w:r w:rsidR="00807CA1" w:rsidRPr="009D2485">
        <w:rPr>
          <w:rFonts w:ascii="Times New Roman" w:hAnsi="Times New Roman" w:cs="Times New Roman"/>
          <w:b/>
          <w:sz w:val="24"/>
          <w:szCs w:val="24"/>
        </w:rPr>
        <w:t>Programı</w:t>
      </w:r>
    </w:p>
    <w:p w:rsidR="00CF5070" w:rsidRPr="009D2485" w:rsidRDefault="00CF5070" w:rsidP="00CF50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2867"/>
      </w:tblGrid>
      <w:tr w:rsidR="00CF5070" w:rsidRPr="009D2485" w:rsidTr="00197D0B">
        <w:trPr>
          <w:trHeight w:val="45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CF5070" w:rsidP="00C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4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CF5070" w:rsidP="00C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4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CF5070" w:rsidP="00C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4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F5070" w:rsidRPr="009D2485" w:rsidTr="00197D0B">
        <w:trPr>
          <w:trHeight w:val="40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7E5A2D" w:rsidP="00CF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İdari Personel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7E5A2D" w:rsidP="00CF5070">
            <w:pPr>
              <w:tabs>
                <w:tab w:val="left" w:pos="3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Eğitim Denetimi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70" w:rsidRPr="009D2485" w:rsidRDefault="007E5A2D" w:rsidP="00CF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4.02.01.01.002</w:t>
            </w:r>
          </w:p>
        </w:tc>
      </w:tr>
    </w:tbl>
    <w:p w:rsidR="00CF5070" w:rsidRPr="009D2485" w:rsidRDefault="00CF5070" w:rsidP="00CF5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5070" w:rsidRPr="009D2485" w:rsidRDefault="00CF5070" w:rsidP="00CF5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5070" w:rsidRPr="009D2485" w:rsidRDefault="009D2485" w:rsidP="00CF507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24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F5070" w:rsidRPr="009D24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06337B" w:rsidRPr="009D2485" w:rsidRDefault="00CF5070" w:rsidP="00CF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r w:rsidRPr="009D2485">
        <w:rPr>
          <w:rFonts w:ascii="Times New Roman" w:hAnsi="Times New Roman" w:cs="Times New Roman"/>
          <w:sz w:val="24"/>
          <w:szCs w:val="24"/>
        </w:rPr>
        <w:t>Eğitim Denetmenliği Kursu</w:t>
      </w:r>
      <w:bookmarkEnd w:id="0"/>
    </w:p>
    <w:p w:rsidR="00CF5070" w:rsidRPr="009D2485" w:rsidRDefault="00CF5070" w:rsidP="00CF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0A" w:rsidRPr="009D2485" w:rsidRDefault="008E43E1" w:rsidP="009D2485">
      <w:pPr>
        <w:pStyle w:val="ListeParagraf"/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151569" w:rsidRPr="009D2485" w:rsidRDefault="00362377" w:rsidP="009D2485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 xml:space="preserve"> Bu faaliyet; eğitim y</w:t>
      </w:r>
      <w:r w:rsidR="00151569" w:rsidRPr="009D2485">
        <w:rPr>
          <w:rFonts w:ascii="Times New Roman" w:hAnsi="Times New Roman" w:cs="Times New Roman"/>
          <w:sz w:val="24"/>
          <w:szCs w:val="24"/>
        </w:rPr>
        <w:t>önetimi, teftişi, planlaması, ekonomisi veya buna denk</w:t>
      </w:r>
      <w:r w:rsidR="00C25A0D" w:rsidRPr="009D2485">
        <w:rPr>
          <w:rFonts w:ascii="Times New Roman" w:hAnsi="Times New Roman" w:cs="Times New Roman"/>
          <w:sz w:val="24"/>
          <w:szCs w:val="24"/>
        </w:rPr>
        <w:t>liği onaylanmış yükse</w:t>
      </w:r>
      <w:r w:rsidRPr="009D2485">
        <w:rPr>
          <w:rFonts w:ascii="Times New Roman" w:hAnsi="Times New Roman" w:cs="Times New Roman"/>
          <w:sz w:val="24"/>
          <w:szCs w:val="24"/>
        </w:rPr>
        <w:t>k</w:t>
      </w:r>
      <w:r w:rsidR="00151569" w:rsidRPr="009D2485">
        <w:rPr>
          <w:rFonts w:ascii="Times New Roman" w:hAnsi="Times New Roman" w:cs="Times New Roman"/>
          <w:sz w:val="24"/>
          <w:szCs w:val="24"/>
        </w:rPr>
        <w:t>öğretim ku</w:t>
      </w:r>
      <w:r w:rsidRPr="009D2485">
        <w:rPr>
          <w:rFonts w:ascii="Times New Roman" w:hAnsi="Times New Roman" w:cs="Times New Roman"/>
          <w:sz w:val="24"/>
          <w:szCs w:val="24"/>
        </w:rPr>
        <w:t xml:space="preserve">rumlarından mezun olanlar ile </w:t>
      </w:r>
      <w:r w:rsidR="00151569" w:rsidRPr="009D2485">
        <w:rPr>
          <w:rFonts w:ascii="Times New Roman" w:hAnsi="Times New Roman" w:cs="Times New Roman"/>
          <w:sz w:val="24"/>
          <w:szCs w:val="24"/>
        </w:rPr>
        <w:t>bu alanla</w:t>
      </w:r>
      <w:r w:rsidRPr="009D2485">
        <w:rPr>
          <w:rFonts w:ascii="Times New Roman" w:hAnsi="Times New Roman" w:cs="Times New Roman"/>
          <w:sz w:val="24"/>
          <w:szCs w:val="24"/>
        </w:rPr>
        <w:t>rda lisansüstü eğitim almış</w:t>
      </w:r>
      <w:r w:rsidR="00151569" w:rsidRPr="009D2485">
        <w:rPr>
          <w:rFonts w:ascii="Times New Roman" w:hAnsi="Times New Roman" w:cs="Times New Roman"/>
          <w:sz w:val="24"/>
          <w:szCs w:val="24"/>
        </w:rPr>
        <w:t xml:space="preserve"> eğitim müfettiş ya</w:t>
      </w:r>
      <w:r w:rsidRPr="009D2485">
        <w:rPr>
          <w:rFonts w:ascii="Times New Roman" w:hAnsi="Times New Roman" w:cs="Times New Roman"/>
          <w:sz w:val="24"/>
          <w:szCs w:val="24"/>
        </w:rPr>
        <w:t xml:space="preserve">rdımcılarının bilgi ve becerilerini arttırmak amacıyla düzenlenmiştir. Bu faaliyeti başarı ile tamamlayan her kursiyer: </w:t>
      </w:r>
    </w:p>
    <w:p w:rsidR="000A124D" w:rsidRPr="009D2485" w:rsidRDefault="009277EF" w:rsidP="000A124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Anayasa ve Temel Hukuk Bilgileri 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hakkında bilgi sahibi olur.</w:t>
      </w:r>
    </w:p>
    <w:p w:rsidR="00151569" w:rsidRPr="009D2485" w:rsidRDefault="000A124D" w:rsidP="00767301">
      <w:pPr>
        <w:pStyle w:val="ListeParagraf"/>
        <w:numPr>
          <w:ilvl w:val="0"/>
          <w:numId w:val="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Yenileşme süreçlerine yönelik çalışmalar yapar.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 Projeleri ve Stratejik Planlama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konusunda bilgi sahibi olur.</w:t>
      </w:r>
    </w:p>
    <w:p w:rsidR="000A124D" w:rsidRPr="009D2485" w:rsidRDefault="000A124D" w:rsidP="00B20D4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Toplam kalite yönetiminin temel ilkelerini açıklar.</w:t>
      </w:r>
    </w:p>
    <w:p w:rsidR="00151569" w:rsidRPr="009D2485" w:rsidRDefault="000A124D" w:rsidP="00B20D4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Mesleki etiği tüm yönleriyle analiz eder.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Eğitime eri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şim ve devamın izlenmesine süreçlerini uygular.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 okul uygulamaları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yapar.</w:t>
      </w:r>
    </w:p>
    <w:p w:rsidR="00151569" w:rsidRPr="009D2485" w:rsidRDefault="000A124D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Beceri ve değer eğitimine yönelik çalışmalar yapar.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Eleştirel düşünme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becerisi kazanır.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Karar alma ve karar almaya katıl</w:t>
      </w:r>
      <w:r w:rsidR="000A124D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ım 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süreçlerini örneklerle açıklar.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İnsan Kaynakları Yönetimi ve Performans Değerlendirme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konusunda bilgi sahibi olur.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</w:t>
      </w:r>
      <w:r w:rsidR="00FF7F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tim Yönetimi ve Teftişinin önemini açıklar.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Planla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ması ve Ekonomisi </w:t>
      </w:r>
      <w:r w:rsidR="00FF7F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hakkında bilgi sahibi olur.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Rehberlik ve iş başında yetiştirme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nin önemini açıklar.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Soruş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turma tekniklerine yönelik uygulama yapar.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Disiplin Soruşturması ve Disiplin Cezaları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nı inceler.</w:t>
      </w:r>
    </w:p>
    <w:p w:rsidR="00151569" w:rsidRPr="009D2485" w:rsidRDefault="00A518C6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İnceleme ve soruşturma sonrası değerlendirme r</w:t>
      </w:r>
      <w:r w:rsidR="00151569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apor</w:t>
      </w: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 hazırlar.</w:t>
      </w:r>
    </w:p>
    <w:p w:rsidR="00A518C6" w:rsidRPr="009D2485" w:rsidRDefault="00A518C6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Ön İnceleme İşleri yapar.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4483 Sayılı Kanun</w:t>
      </w:r>
      <w:r w:rsidR="00A518C6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 inceler.</w:t>
      </w:r>
    </w:p>
    <w:p w:rsidR="00151569" w:rsidRPr="009D2485" w:rsidRDefault="00151569" w:rsidP="00A1585C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Ölçme ve değerlendirme</w:t>
      </w:r>
      <w:r w:rsidR="009D2485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uygulamaları yapar.</w:t>
      </w:r>
    </w:p>
    <w:p w:rsidR="00151569" w:rsidRPr="009D2485" w:rsidRDefault="009D2485" w:rsidP="00A1585C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İç denetim bileşenleri, k</w:t>
      </w:r>
      <w:r w:rsidR="00151569"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amuda İç denetime ge</w:t>
      </w: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çişin önemini açıklar.</w:t>
      </w:r>
    </w:p>
    <w:p w:rsidR="00A1585C" w:rsidRPr="009D2485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Özel eğitim mevzuatını inceler.</w:t>
      </w:r>
    </w:p>
    <w:p w:rsidR="009D2485" w:rsidRPr="009D2485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Alanı ile ilgili konu ve kavramları analiz eder</w:t>
      </w:r>
    </w:p>
    <w:p w:rsidR="009D2485" w:rsidRPr="009D2485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Alanının öğretim programını tüm ögeleriyle açıklar.</w:t>
      </w:r>
    </w:p>
    <w:p w:rsidR="009D2485" w:rsidRPr="009D2485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:rsidR="009D2485" w:rsidRPr="009D2485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:rsidR="009D2485" w:rsidRPr="00767301" w:rsidRDefault="009D2485" w:rsidP="009D248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Kişisel ve mesleki yönden kendisini geliştirmeye yönelik çalışmalar yapar.</w:t>
      </w:r>
    </w:p>
    <w:p w:rsidR="00767301" w:rsidRPr="00767301" w:rsidRDefault="00767301" w:rsidP="00767301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767301" w:rsidRPr="00767301" w:rsidRDefault="00767301" w:rsidP="0076730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301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767301" w:rsidRDefault="00767301" w:rsidP="00767301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301" w:rsidRDefault="00767301" w:rsidP="00767301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767301" w:rsidRP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7301">
        <w:rPr>
          <w:rFonts w:ascii="Times New Roman" w:hAnsi="Times New Roman" w:cs="Times New Roman"/>
          <w:sz w:val="24"/>
          <w:szCs w:val="24"/>
        </w:rPr>
        <w:t>A1.Alan Bilgisi</w:t>
      </w:r>
    </w:p>
    <w:p w:rsid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7301">
        <w:rPr>
          <w:rFonts w:ascii="Times New Roman" w:hAnsi="Times New Roman" w:cs="Times New Roman"/>
          <w:sz w:val="24"/>
          <w:szCs w:val="24"/>
        </w:rPr>
        <w:t>A2.Alan Eğitimi Bilgisi</w:t>
      </w:r>
    </w:p>
    <w:p w:rsid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67301" w:rsidRDefault="00767301" w:rsidP="00767301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301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7301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67301" w:rsidRDefault="00767301" w:rsidP="00767301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301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767301" w:rsidRP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7301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767301" w:rsidRPr="00767301" w:rsidRDefault="00767301" w:rsidP="0076730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151569" w:rsidRPr="009D2485" w:rsidRDefault="00151569" w:rsidP="00A15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301">
        <w:rPr>
          <w:rFonts w:ascii="Times New Roman" w:hAnsi="Times New Roman" w:cs="Times New Roman"/>
          <w:b/>
          <w:sz w:val="24"/>
          <w:szCs w:val="24"/>
        </w:rPr>
        <w:t>4</w:t>
      </w:r>
      <w:r w:rsidR="00A1585C" w:rsidRPr="009D2485">
        <w:rPr>
          <w:rFonts w:ascii="Times New Roman" w:hAnsi="Times New Roman" w:cs="Times New Roman"/>
          <w:b/>
          <w:sz w:val="24"/>
          <w:szCs w:val="24"/>
        </w:rPr>
        <w:t>. ETKİNLİĞİN SÜRESİ</w:t>
      </w:r>
    </w:p>
    <w:p w:rsidR="000970CC" w:rsidRPr="009D2485" w:rsidRDefault="009D2485" w:rsidP="009D2485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Faaliyetin süresi</w:t>
      </w:r>
      <w:r w:rsidR="003F4083" w:rsidRPr="009D2485">
        <w:rPr>
          <w:rFonts w:ascii="Times New Roman" w:hAnsi="Times New Roman" w:cs="Times New Roman"/>
          <w:sz w:val="24"/>
          <w:szCs w:val="24"/>
        </w:rPr>
        <w:t xml:space="preserve"> 240</w:t>
      </w:r>
      <w:r w:rsidR="00A1585C" w:rsidRPr="009D2485">
        <w:rPr>
          <w:rFonts w:ascii="Times New Roman" w:hAnsi="Times New Roman" w:cs="Times New Roman"/>
          <w:sz w:val="24"/>
          <w:szCs w:val="24"/>
        </w:rPr>
        <w:t xml:space="preserve"> </w:t>
      </w:r>
      <w:r w:rsidRPr="009D2485">
        <w:rPr>
          <w:rFonts w:ascii="Times New Roman" w:hAnsi="Times New Roman" w:cs="Times New Roman"/>
          <w:sz w:val="24"/>
          <w:szCs w:val="24"/>
        </w:rPr>
        <w:t xml:space="preserve">ders </w:t>
      </w:r>
      <w:r w:rsidR="00A1585C" w:rsidRPr="009D2485">
        <w:rPr>
          <w:rFonts w:ascii="Times New Roman" w:hAnsi="Times New Roman" w:cs="Times New Roman"/>
          <w:sz w:val="24"/>
          <w:szCs w:val="24"/>
        </w:rPr>
        <w:t>saat</w:t>
      </w:r>
      <w:r w:rsidRPr="009D2485">
        <w:rPr>
          <w:rFonts w:ascii="Times New Roman" w:hAnsi="Times New Roman" w:cs="Times New Roman"/>
          <w:sz w:val="24"/>
          <w:szCs w:val="24"/>
        </w:rPr>
        <w:t>idir.</w:t>
      </w:r>
    </w:p>
    <w:p w:rsidR="009D2485" w:rsidRPr="009D2485" w:rsidRDefault="00767301" w:rsidP="009D24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1585C" w:rsidRPr="009D2485">
        <w:rPr>
          <w:rFonts w:ascii="Times New Roman" w:hAnsi="Times New Roman" w:cs="Times New Roman"/>
          <w:b/>
          <w:sz w:val="24"/>
          <w:szCs w:val="24"/>
        </w:rPr>
        <w:t>.</w:t>
      </w:r>
      <w:r w:rsidR="009D2485" w:rsidRPr="009D2485">
        <w:rPr>
          <w:rFonts w:ascii="Times New Roman" w:hAnsi="Times New Roman" w:cs="Times New Roman"/>
          <w:b/>
          <w:sz w:val="24"/>
          <w:szCs w:val="24"/>
        </w:rPr>
        <w:t xml:space="preserve"> ETKİNLİĞİN HEDEF KİTLESİ</w:t>
      </w:r>
    </w:p>
    <w:p w:rsidR="00A1585C" w:rsidRPr="009D2485" w:rsidRDefault="009D2485" w:rsidP="009D2485">
      <w:p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 xml:space="preserve">   </w:t>
      </w:r>
      <w:r w:rsidR="00A1585C" w:rsidRPr="009D2485">
        <w:rPr>
          <w:rFonts w:ascii="Times New Roman" w:hAnsi="Times New Roman" w:cs="Times New Roman"/>
          <w:sz w:val="24"/>
          <w:szCs w:val="24"/>
        </w:rPr>
        <w:t xml:space="preserve">Göreve </w:t>
      </w:r>
      <w:r w:rsidRPr="009D2485">
        <w:rPr>
          <w:rFonts w:ascii="Times New Roman" w:hAnsi="Times New Roman" w:cs="Times New Roman"/>
          <w:sz w:val="24"/>
          <w:szCs w:val="24"/>
        </w:rPr>
        <w:t xml:space="preserve">yeni </w:t>
      </w:r>
      <w:r w:rsidR="00A1585C" w:rsidRPr="009D2485">
        <w:rPr>
          <w:rFonts w:ascii="Times New Roman" w:hAnsi="Times New Roman" w:cs="Times New Roman"/>
          <w:sz w:val="24"/>
          <w:szCs w:val="24"/>
        </w:rPr>
        <w:t>atan</w:t>
      </w:r>
      <w:r w:rsidR="007B662D" w:rsidRPr="009D2485">
        <w:rPr>
          <w:rFonts w:ascii="Times New Roman" w:hAnsi="Times New Roman" w:cs="Times New Roman"/>
          <w:sz w:val="24"/>
          <w:szCs w:val="24"/>
        </w:rPr>
        <w:t xml:space="preserve">an ilköğretim müfettiş </w:t>
      </w:r>
      <w:r w:rsidRPr="009D2485">
        <w:rPr>
          <w:rFonts w:ascii="Times New Roman" w:hAnsi="Times New Roman" w:cs="Times New Roman"/>
          <w:sz w:val="24"/>
          <w:szCs w:val="24"/>
        </w:rPr>
        <w:t>yardımcıları</w:t>
      </w:r>
    </w:p>
    <w:p w:rsidR="00A1585C" w:rsidRPr="009D2485" w:rsidRDefault="00B20E50" w:rsidP="00A15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1585C" w:rsidRPr="009D2485">
        <w:rPr>
          <w:rFonts w:ascii="Times New Roman" w:hAnsi="Times New Roman" w:cs="Times New Roman"/>
          <w:b/>
          <w:sz w:val="24"/>
          <w:szCs w:val="24"/>
        </w:rPr>
        <w:t>. ETKİNLİĞİN UYGULANMASI İLE İLGİLİ AÇIKLAMALAR</w:t>
      </w:r>
    </w:p>
    <w:p w:rsidR="009E7E7D" w:rsidRPr="00767301" w:rsidRDefault="009E7E7D" w:rsidP="0076730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Eğitim Görevlileri Bakanlık merkez ve taşra teşkilatında görevli yöneticilik ve müfettişlik deneyimi olanlar ile alanında lisansüstü eğitim yapmış olanlardan seçilecektir. Üniversite öğretim elemanlarından yararlanılacaktır.</w:t>
      </w:r>
    </w:p>
    <w:p w:rsidR="00D63AA7" w:rsidRDefault="00D63AA7" w:rsidP="00D63AA7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767301">
        <w:rPr>
          <w:rFonts w:ascii="Times New Roman" w:hAnsi="Times New Roman" w:cs="Times New Roman"/>
          <w:sz w:val="24"/>
          <w:szCs w:val="24"/>
        </w:rPr>
        <w:t>ers notları</w:t>
      </w:r>
      <w:r>
        <w:rPr>
          <w:rFonts w:ascii="Times New Roman" w:hAnsi="Times New Roman" w:cs="Times New Roman"/>
          <w:sz w:val="24"/>
          <w:szCs w:val="24"/>
        </w:rPr>
        <w:t xml:space="preserve"> elektronik ortamda verilecektir.</w:t>
      </w:r>
    </w:p>
    <w:p w:rsidR="000970CC" w:rsidRDefault="00D63AA7" w:rsidP="00D63AA7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Dersler</w:t>
      </w:r>
      <w:r w:rsidR="00FF7F3F">
        <w:rPr>
          <w:rFonts w:ascii="Times New Roman" w:hAnsi="Times New Roman" w:cs="Times New Roman"/>
          <w:sz w:val="24"/>
          <w:szCs w:val="24"/>
        </w:rPr>
        <w:t xml:space="preserve"> </w:t>
      </w:r>
      <w:r w:rsidR="000970CC" w:rsidRPr="00D63AA7">
        <w:rPr>
          <w:rFonts w:ascii="Times New Roman" w:hAnsi="Times New Roman" w:cs="Times New Roman"/>
          <w:sz w:val="24"/>
          <w:szCs w:val="24"/>
        </w:rPr>
        <w:t>görsel araçlarla desteklenecektir.</w:t>
      </w:r>
    </w:p>
    <w:p w:rsidR="00AE78E6" w:rsidRPr="00787167" w:rsidRDefault="00AE78E6" w:rsidP="00D63AA7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5752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065752">
        <w:rPr>
          <w:rFonts w:ascii="Times New Roman" w:hAnsi="Times New Roman"/>
          <w:sz w:val="24"/>
          <w:szCs w:val="24"/>
        </w:rPr>
        <w:t>projeksiyon</w:t>
      </w:r>
      <w:proofErr w:type="gramEnd"/>
      <w:r w:rsidRPr="00065752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</w:t>
      </w:r>
    </w:p>
    <w:p w:rsidR="00787167" w:rsidRPr="004905F6" w:rsidRDefault="00787167" w:rsidP="00787167">
      <w:pPr>
        <w:pStyle w:val="ListeParagraf"/>
        <w:numPr>
          <w:ilvl w:val="0"/>
          <w:numId w:val="6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5F6">
        <w:rPr>
          <w:rFonts w:ascii="Times New Roman" w:hAnsi="Times New Roman" w:cs="Times New Roman"/>
          <w:sz w:val="24"/>
          <w:szCs w:val="24"/>
        </w:rPr>
        <w:t xml:space="preserve">Etkinlik her sınıf için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4905F6">
        <w:rPr>
          <w:rFonts w:ascii="Times New Roman" w:hAnsi="Times New Roman" w:cs="Times New Roman"/>
          <w:sz w:val="24"/>
          <w:szCs w:val="24"/>
        </w:rPr>
        <w:t xml:space="preserve"> kişilik çalışma grubunu aşmayacak şekilde yapılandırılacaktır.</w:t>
      </w:r>
    </w:p>
    <w:p w:rsidR="00D63AA7" w:rsidRDefault="00D63AA7" w:rsidP="00D63AA7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merkezi olarak düzenlenecektir.</w:t>
      </w:r>
    </w:p>
    <w:p w:rsidR="00A4681F" w:rsidRDefault="00A4681F" w:rsidP="00A468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81F" w:rsidRDefault="00A4681F" w:rsidP="00A468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81F" w:rsidRDefault="00A4681F" w:rsidP="00A468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81F" w:rsidRPr="00A4681F" w:rsidRDefault="00A4681F" w:rsidP="00A468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7E7D" w:rsidRDefault="00B20E50" w:rsidP="009E7E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9E7E7D" w:rsidRPr="009D2485">
        <w:rPr>
          <w:rFonts w:ascii="Times New Roman" w:hAnsi="Times New Roman" w:cs="Times New Roman"/>
          <w:b/>
          <w:sz w:val="24"/>
          <w:szCs w:val="24"/>
        </w:rPr>
        <w:t>.</w:t>
      </w:r>
      <w:r w:rsidR="000970CC" w:rsidRPr="009D2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E7D" w:rsidRPr="009D2485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0970CC" w:rsidRPr="009D2485">
        <w:rPr>
          <w:rFonts w:ascii="Times New Roman" w:hAnsi="Times New Roman" w:cs="Times New Roman"/>
          <w:b/>
          <w:sz w:val="24"/>
          <w:szCs w:val="24"/>
        </w:rPr>
        <w:t xml:space="preserve"> İÇERİĞİ </w:t>
      </w:r>
    </w:p>
    <w:p w:rsidR="00A4681F" w:rsidRPr="004905F6" w:rsidRDefault="00A4681F" w:rsidP="00A468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05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p w:rsidR="00A4681F" w:rsidRPr="009D2485" w:rsidRDefault="00A4681F" w:rsidP="009E7E7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0"/>
        <w:gridCol w:w="1140"/>
      </w:tblGrid>
      <w:tr w:rsidR="00A4681F" w:rsidRPr="009D2485" w:rsidTr="001E75F5">
        <w:trPr>
          <w:trHeight w:val="300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81F" w:rsidRPr="009D2485" w:rsidRDefault="00A4681F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                                                           KONULAR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4681F" w:rsidRPr="00A4681F" w:rsidRDefault="00A4681F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46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SÜRE 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Anayasa,</w:t>
            </w: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D2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Temel Hukuk Bilgileri, </w:t>
            </w:r>
            <w:r w:rsidR="00FF7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Eğitim, Yönetim Hukuku</w:t>
            </w:r>
            <w:r w:rsidR="00F7328D" w:rsidRPr="009D2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Anayasa, </w:t>
            </w:r>
            <w:r w:rsidRPr="009D2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Geçmişten günümüze T.C Anayasa tarihi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A4681F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</w:t>
            </w:r>
          </w:p>
        </w:tc>
      </w:tr>
      <w:tr w:rsidR="009E7E7D" w:rsidRPr="009D2485" w:rsidTr="000970CC">
        <w:trPr>
          <w:trHeight w:val="517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Süreç iyileştirme, Değişme ve yenileşme süreçleri, Vizyon geliştirme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777BC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AB Projeleri ve Stratejik Planlama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777BC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TKY Felsefesinin Temel ilkeleri, Eğitimde Kalite Yönetim Sistemi ve Uygulamaları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777BC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Mesleki etik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777BC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Eğitime erişim ve devamın izlenmesi ve YSÖP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777BCB" w:rsidP="00777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E7E7D" w:rsidRPr="009D2485" w:rsidTr="001705DB">
        <w:trPr>
          <w:trHeight w:val="300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3D301A" w:rsidP="003D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</w:t>
            </w:r>
            <w:r w:rsidR="009E7E7D"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kul uygulamaları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B728B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Beceri ve değer eğitimi,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B728B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Eleştirel düşünme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B728BB" w:rsidP="00B7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Karar alma ve karar almaya katılım, birlikte yönetme (yönetişim)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B728B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İnsan Kaynakları Yönetimi ve Performans Değerlendirme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B728BB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 Yönetimi ve Teftişi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351FAE" w:rsidP="00B7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 Planlaması ve Ekonomisi, Kamu Yönetimi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Rehberlik ve iş başında yetiştirme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EE32D4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Denetim ve değerlendirme, İnceleme ve Soruşturma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Soruşturma teknikleri (idari ve 4483)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Disiplin Soruşturması ve Disiplin Cezaları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İnceleme ve Soruşturmacının Hareket Tarzı, Değerlendirme ve Rapor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Ön İnceleme İşleri ve 4483 Sayılı Kanun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Ölçme ve değerlendirme</w:t>
            </w:r>
            <w:r w:rsidR="00491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uygulamaları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İç Denetim Bileşenleri, Kamuda İç denetime geçiş, Kalkınma Planları ve Eğitim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E7E7D" w:rsidRPr="009D2485" w:rsidTr="000970CC">
        <w:trPr>
          <w:trHeight w:val="130"/>
        </w:trPr>
        <w:tc>
          <w:tcPr>
            <w:tcW w:w="8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Özel eğitim mevzuatı ve Özel Eğitim Kurumları, Risk altındaki çocuklar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9E7E7D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Yapılandırmacı</w:t>
            </w:r>
            <w:proofErr w:type="spellEnd"/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yaklaşım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E7D" w:rsidRPr="009D2485" w:rsidRDefault="00491F62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28</w:t>
            </w:r>
          </w:p>
        </w:tc>
      </w:tr>
      <w:tr w:rsidR="00491F62" w:rsidRPr="009D2485" w:rsidTr="001E75F5">
        <w:trPr>
          <w:trHeight w:val="3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F62" w:rsidRPr="009D2485" w:rsidRDefault="00491F62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F62" w:rsidRPr="009D2485" w:rsidRDefault="00491F62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9E7E7D" w:rsidRPr="009D2485" w:rsidTr="001E75F5">
        <w:trPr>
          <w:trHeight w:val="3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  <w:r w:rsidR="00491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7E7D" w:rsidRPr="009D2485" w:rsidRDefault="009E7E7D" w:rsidP="001E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D2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240</w:t>
            </w:r>
          </w:p>
        </w:tc>
      </w:tr>
    </w:tbl>
    <w:p w:rsidR="006A60A5" w:rsidRDefault="006A60A5" w:rsidP="009E7E7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0CC" w:rsidRPr="009D2485" w:rsidRDefault="00B20E50" w:rsidP="009E7E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970CC" w:rsidRPr="009D2485">
        <w:rPr>
          <w:rFonts w:ascii="Times New Roman" w:hAnsi="Times New Roman" w:cs="Times New Roman"/>
          <w:b/>
          <w:sz w:val="24"/>
          <w:szCs w:val="24"/>
        </w:rPr>
        <w:t>. ÖĞRETİM YÖNTEM TEKNİK VE STRATEJİLERİ</w:t>
      </w:r>
    </w:p>
    <w:p w:rsidR="000970CC" w:rsidRPr="009D2485" w:rsidRDefault="000970CC" w:rsidP="000970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Eğitim programının etkili bir şekilde uygulanabilmesi için eğitici ve katılımcıların etkileşim içinde oldukları yöntemlere öncelik verilecektir.</w:t>
      </w:r>
    </w:p>
    <w:p w:rsidR="000970CC" w:rsidRPr="009D2485" w:rsidRDefault="000970CC" w:rsidP="000970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Anlatma, soru-cevap, tartışma, örnek olay, problem çözme yöntemleri ağırlıklı olarak kullanılacaktır.</w:t>
      </w:r>
    </w:p>
    <w:p w:rsidR="000970CC" w:rsidRPr="009D2485" w:rsidRDefault="000970CC" w:rsidP="000970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Katılımcıların etkin katılımı için konularla ilgili beyin fırtınası yapılacaktır.</w:t>
      </w:r>
    </w:p>
    <w:p w:rsidR="000970CC" w:rsidRPr="009D2485" w:rsidRDefault="000970CC" w:rsidP="000970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2485">
        <w:rPr>
          <w:rFonts w:ascii="Times New Roman" w:hAnsi="Times New Roman" w:cs="Times New Roman"/>
          <w:sz w:val="24"/>
          <w:szCs w:val="24"/>
        </w:rPr>
        <w:t>Eğitim,</w:t>
      </w:r>
      <w:r w:rsidR="00F80580">
        <w:rPr>
          <w:rFonts w:ascii="Times New Roman" w:hAnsi="Times New Roman" w:cs="Times New Roman"/>
          <w:sz w:val="24"/>
          <w:szCs w:val="24"/>
        </w:rPr>
        <w:t xml:space="preserve"> sınıf içi sunular, bilgisayar, </w:t>
      </w:r>
      <w:proofErr w:type="gramStart"/>
      <w:r w:rsidRPr="009D2485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9D2485">
        <w:rPr>
          <w:rFonts w:ascii="Times New Roman" w:hAnsi="Times New Roman" w:cs="Times New Roman"/>
          <w:sz w:val="24"/>
          <w:szCs w:val="24"/>
        </w:rPr>
        <w:t>, video gibi görsel materyallerle desteklenecektir.</w:t>
      </w:r>
    </w:p>
    <w:p w:rsidR="000970CC" w:rsidRDefault="00B20E50" w:rsidP="00097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0970CC" w:rsidRPr="009D2485">
        <w:rPr>
          <w:rFonts w:ascii="Times New Roman" w:hAnsi="Times New Roman" w:cs="Times New Roman"/>
          <w:b/>
          <w:sz w:val="24"/>
          <w:szCs w:val="24"/>
        </w:rPr>
        <w:t>.</w:t>
      </w:r>
      <w:r w:rsidR="006A60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70CC" w:rsidRPr="009D2485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6A6B6E" w:rsidRPr="0081313A" w:rsidRDefault="006A60A5" w:rsidP="000970CC">
      <w:pPr>
        <w:pStyle w:val="ListeParagraf"/>
        <w:numPr>
          <w:ilvl w:val="0"/>
          <w:numId w:val="12"/>
        </w:numPr>
        <w:tabs>
          <w:tab w:val="left" w:pos="709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1313A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uygulama ağırlıklı süreç değerlendirmesinin yanı sıra 40 sorudan oluşan ve tüm konuları kapsayan açık uçlu soruların da yer aldığı çoktan seçmeli test sınavı yapılacaktır. </w:t>
      </w:r>
      <w:r w:rsidR="0090490E" w:rsidRPr="0081313A">
        <w:rPr>
          <w:rFonts w:ascii="Times New Roman" w:hAnsi="Times New Roman" w:cs="Times New Roman"/>
          <w:sz w:val="24"/>
          <w:szCs w:val="24"/>
        </w:rPr>
        <w:t>100/</w:t>
      </w:r>
      <w:r w:rsidRPr="0081313A">
        <w:rPr>
          <w:rFonts w:ascii="Times New Roman" w:hAnsi="Times New Roman" w:cs="Times New Roman"/>
          <w:sz w:val="24"/>
          <w:szCs w:val="24"/>
        </w:rPr>
        <w:t>45 ve üzeri not alanlar başarılı sayılacaktır.</w:t>
      </w:r>
    </w:p>
    <w:p w:rsidR="0081313A" w:rsidRPr="0081313A" w:rsidRDefault="0081313A" w:rsidP="0081313A">
      <w:pPr>
        <w:pStyle w:val="ListeParagraf"/>
        <w:numPr>
          <w:ilvl w:val="0"/>
          <w:numId w:val="12"/>
        </w:numPr>
        <w:tabs>
          <w:tab w:val="left" w:pos="709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1313A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81313A" w:rsidRPr="0081313A" w:rsidRDefault="0081313A" w:rsidP="0081313A">
      <w:pPr>
        <w:pStyle w:val="ListeParagraf"/>
        <w:autoSpaceDN w:val="0"/>
        <w:spacing w:line="23" w:lineRule="atLeast"/>
        <w:ind w:left="851"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169A7" w:rsidRPr="0081313A" w:rsidRDefault="001169A7" w:rsidP="005B300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169A7" w:rsidRPr="0081313A" w:rsidSect="009D248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43A"/>
    <w:multiLevelType w:val="hybridMultilevel"/>
    <w:tmpl w:val="E594EFC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5E125E"/>
    <w:multiLevelType w:val="hybridMultilevel"/>
    <w:tmpl w:val="5F50019A"/>
    <w:lvl w:ilvl="0" w:tplc="36D87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51975"/>
    <w:multiLevelType w:val="hybridMultilevel"/>
    <w:tmpl w:val="88D282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374B76"/>
    <w:multiLevelType w:val="hybridMultilevel"/>
    <w:tmpl w:val="A586AEDC"/>
    <w:lvl w:ilvl="0" w:tplc="A73E99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E2DF2"/>
    <w:multiLevelType w:val="hybridMultilevel"/>
    <w:tmpl w:val="353004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21AA7"/>
    <w:multiLevelType w:val="hybridMultilevel"/>
    <w:tmpl w:val="A656C4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B06C4"/>
    <w:multiLevelType w:val="hybridMultilevel"/>
    <w:tmpl w:val="A288CC4A"/>
    <w:lvl w:ilvl="0" w:tplc="807EF3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D3CF6"/>
    <w:multiLevelType w:val="hybridMultilevel"/>
    <w:tmpl w:val="C728CD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F2EB4"/>
    <w:multiLevelType w:val="hybridMultilevel"/>
    <w:tmpl w:val="B3EE2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D6F46B3"/>
    <w:multiLevelType w:val="hybridMultilevel"/>
    <w:tmpl w:val="F5F69B4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5FD23BCA"/>
    <w:multiLevelType w:val="hybridMultilevel"/>
    <w:tmpl w:val="C5C6F1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56B26"/>
    <w:multiLevelType w:val="hybridMultilevel"/>
    <w:tmpl w:val="D8189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03CE9"/>
    <w:multiLevelType w:val="hybridMultilevel"/>
    <w:tmpl w:val="DCDEC8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12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4"/>
  </w:num>
  <w:num w:numId="13">
    <w:abstractNumId w:val="0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569"/>
    <w:rsid w:val="000615C0"/>
    <w:rsid w:val="0006337B"/>
    <w:rsid w:val="00085168"/>
    <w:rsid w:val="000970CC"/>
    <w:rsid w:val="000A124D"/>
    <w:rsid w:val="001169A7"/>
    <w:rsid w:val="0013522A"/>
    <w:rsid w:val="00151569"/>
    <w:rsid w:val="001705DB"/>
    <w:rsid w:val="00190595"/>
    <w:rsid w:val="001B2813"/>
    <w:rsid w:val="001F0261"/>
    <w:rsid w:val="002F75B3"/>
    <w:rsid w:val="00351FAE"/>
    <w:rsid w:val="00362377"/>
    <w:rsid w:val="003D301A"/>
    <w:rsid w:val="003F16EE"/>
    <w:rsid w:val="003F4083"/>
    <w:rsid w:val="00491F62"/>
    <w:rsid w:val="005B300A"/>
    <w:rsid w:val="005D1815"/>
    <w:rsid w:val="006835A6"/>
    <w:rsid w:val="006A60A5"/>
    <w:rsid w:val="006A6B6E"/>
    <w:rsid w:val="006B13AF"/>
    <w:rsid w:val="00740079"/>
    <w:rsid w:val="007433F4"/>
    <w:rsid w:val="00767301"/>
    <w:rsid w:val="00777BCB"/>
    <w:rsid w:val="00787167"/>
    <w:rsid w:val="007B662D"/>
    <w:rsid w:val="007E0FEC"/>
    <w:rsid w:val="007E5A2D"/>
    <w:rsid w:val="00807CA1"/>
    <w:rsid w:val="0081124A"/>
    <w:rsid w:val="0081313A"/>
    <w:rsid w:val="0087008E"/>
    <w:rsid w:val="008E43E1"/>
    <w:rsid w:val="0090490E"/>
    <w:rsid w:val="009277EF"/>
    <w:rsid w:val="009D2485"/>
    <w:rsid w:val="009E7E7D"/>
    <w:rsid w:val="00A02452"/>
    <w:rsid w:val="00A1585C"/>
    <w:rsid w:val="00A4681F"/>
    <w:rsid w:val="00A518C6"/>
    <w:rsid w:val="00A61BC4"/>
    <w:rsid w:val="00A6351B"/>
    <w:rsid w:val="00AE78E6"/>
    <w:rsid w:val="00B20E50"/>
    <w:rsid w:val="00B365EC"/>
    <w:rsid w:val="00B63C5B"/>
    <w:rsid w:val="00B728BB"/>
    <w:rsid w:val="00C11205"/>
    <w:rsid w:val="00C25A0D"/>
    <w:rsid w:val="00CA07CD"/>
    <w:rsid w:val="00CF5070"/>
    <w:rsid w:val="00D54A31"/>
    <w:rsid w:val="00D609D7"/>
    <w:rsid w:val="00D63AA7"/>
    <w:rsid w:val="00EE32D4"/>
    <w:rsid w:val="00F7328D"/>
    <w:rsid w:val="00F80580"/>
    <w:rsid w:val="00FB1D5C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D94D9-D2A8-419F-A163-E22B9F36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1515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5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A0D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A60A5"/>
    <w:pPr>
      <w:spacing w:after="0" w:line="240" w:lineRule="auto"/>
    </w:pPr>
  </w:style>
  <w:style w:type="character" w:customStyle="1" w:styleId="ListeParagrafChar">
    <w:name w:val="Liste Paragraf Char"/>
    <w:link w:val="ListeParagraf"/>
    <w:uiPriority w:val="34"/>
    <w:locked/>
    <w:rsid w:val="00787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Ozge GOKCE</dc:creator>
  <cp:lastModifiedBy>Bahtiyar TOLUNAY</cp:lastModifiedBy>
  <cp:revision>2</cp:revision>
  <cp:lastPrinted>2019-12-03T13:31:00Z</cp:lastPrinted>
  <dcterms:created xsi:type="dcterms:W3CDTF">2019-12-17T11:31:00Z</dcterms:created>
  <dcterms:modified xsi:type="dcterms:W3CDTF">2019-12-17T11:31:00Z</dcterms:modified>
</cp:coreProperties>
</file>